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63" w:rsidRDefault="00510F63" w:rsidP="00106CAC">
      <w:pPr>
        <w:ind w:left="708" w:firstLine="708"/>
        <w:rPr>
          <w:b/>
          <w:bCs/>
          <w:sz w:val="24"/>
          <w:szCs w:val="24"/>
          <w:u w:val="single"/>
        </w:rPr>
      </w:pPr>
    </w:p>
    <w:p w:rsidR="00510F63" w:rsidRDefault="00510F63" w:rsidP="00106CAC">
      <w:pPr>
        <w:ind w:left="708" w:firstLine="708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R</w:t>
      </w:r>
      <w:r w:rsidRPr="006D2E22">
        <w:rPr>
          <w:b/>
          <w:bCs/>
          <w:sz w:val="24"/>
          <w:szCs w:val="24"/>
          <w:u w:val="single"/>
        </w:rPr>
        <w:t>ozpoč</w:t>
      </w:r>
      <w:r>
        <w:rPr>
          <w:b/>
          <w:bCs/>
          <w:sz w:val="24"/>
          <w:szCs w:val="24"/>
          <w:u w:val="single"/>
        </w:rPr>
        <w:t>e</w:t>
      </w:r>
      <w:r w:rsidRPr="006D2E22">
        <w:rPr>
          <w:b/>
          <w:bCs/>
          <w:sz w:val="24"/>
          <w:szCs w:val="24"/>
          <w:u w:val="single"/>
        </w:rPr>
        <w:t>t</w:t>
      </w:r>
      <w:bookmarkStart w:id="0" w:name="_GoBack"/>
      <w:bookmarkEnd w:id="0"/>
      <w:r w:rsidRPr="006D2E22">
        <w:rPr>
          <w:b/>
          <w:bCs/>
          <w:sz w:val="24"/>
          <w:szCs w:val="24"/>
          <w:u w:val="single"/>
        </w:rPr>
        <w:t xml:space="preserve"> hospodaření správy SBD Brněnec na rok 201</w:t>
      </w:r>
      <w:r>
        <w:rPr>
          <w:b/>
          <w:bCs/>
          <w:sz w:val="24"/>
          <w:szCs w:val="24"/>
          <w:u w:val="single"/>
        </w:rPr>
        <w:t>8</w:t>
      </w:r>
    </w:p>
    <w:p w:rsidR="00510F63" w:rsidRDefault="00510F63" w:rsidP="006D2E22">
      <w:pPr>
        <w:rPr>
          <w:sz w:val="24"/>
          <w:szCs w:val="24"/>
        </w:rPr>
      </w:pPr>
    </w:p>
    <w:p w:rsidR="00510F63" w:rsidRDefault="00510F63" w:rsidP="006D2E22">
      <w:pPr>
        <w:rPr>
          <w:sz w:val="24"/>
          <w:szCs w:val="24"/>
        </w:rPr>
      </w:pPr>
    </w:p>
    <w:p w:rsidR="00510F63" w:rsidRDefault="00510F63" w:rsidP="006D2E22">
      <w:pPr>
        <w:rPr>
          <w:sz w:val="24"/>
          <w:szCs w:val="24"/>
        </w:rPr>
      </w:pPr>
      <w:r>
        <w:rPr>
          <w:sz w:val="24"/>
          <w:szCs w:val="24"/>
        </w:rPr>
        <w:t>Příjmy: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Správní poplatky (228 bytů x 120,-Kč/byt x 12 měsíců)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328 320,- Kč</w:t>
      </w:r>
    </w:p>
    <w:p w:rsidR="00510F63" w:rsidRDefault="00510F63" w:rsidP="000168B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Úroky ze spořícího účtu u ČS, a.s.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2 500,- Kč  </w:t>
      </w:r>
      <w:r>
        <w:rPr>
          <w:sz w:val="24"/>
          <w:szCs w:val="24"/>
        </w:rPr>
        <w:tab/>
      </w:r>
    </w:p>
    <w:p w:rsidR="00510F63" w:rsidRDefault="00510F63" w:rsidP="006D2E2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Příjmy celkem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330 820,- Kč</w:t>
      </w:r>
    </w:p>
    <w:p w:rsidR="00510F63" w:rsidRDefault="00510F63" w:rsidP="006D2E2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Výdaje:</w:t>
      </w:r>
      <w:r>
        <w:rPr>
          <w:sz w:val="24"/>
          <w:szCs w:val="24"/>
        </w:rPr>
        <w:tab/>
        <w:t>materiál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5 000,- Kč</w:t>
      </w:r>
    </w:p>
    <w:p w:rsidR="00510F63" w:rsidRDefault="00510F63" w:rsidP="006D2E2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výkony spojů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20 000,- Kč</w:t>
      </w:r>
    </w:p>
    <w:p w:rsidR="00510F63" w:rsidRDefault="00510F63" w:rsidP="006D2E2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KONTO agentura-účetnictví a mzdy SVJ (228 bytů x 50,-Kč/byt x 12 měs.)</w:t>
      </w:r>
    </w:p>
    <w:p w:rsidR="00510F63" w:rsidRDefault="00510F63" w:rsidP="006D2E2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136 800,- Kč</w:t>
      </w:r>
      <w:r>
        <w:rPr>
          <w:sz w:val="24"/>
          <w:szCs w:val="24"/>
        </w:rPr>
        <w:tab/>
        <w:t xml:space="preserve">             KONTO agentura-účetnictví a mzdy SBD (1200,-Kč/měs. x 12) </w:t>
      </w:r>
      <w:r>
        <w:rPr>
          <w:sz w:val="24"/>
          <w:szCs w:val="24"/>
        </w:rPr>
        <w:tab/>
        <w:t xml:space="preserve">  14 400,- Kč</w:t>
      </w:r>
    </w:p>
    <w:p w:rsidR="00510F63" w:rsidRDefault="00510F63" w:rsidP="00250DB6">
      <w:pPr>
        <w:spacing w:line="240" w:lineRule="auto"/>
        <w:ind w:left="708" w:firstLine="708"/>
        <w:rPr>
          <w:sz w:val="24"/>
          <w:szCs w:val="24"/>
        </w:rPr>
      </w:pPr>
      <w:r>
        <w:rPr>
          <w:sz w:val="24"/>
          <w:szCs w:val="24"/>
        </w:rPr>
        <w:t>Mzdové náklady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88 700,- Kč</w:t>
      </w:r>
    </w:p>
    <w:p w:rsidR="00510F63" w:rsidRDefault="00510F63" w:rsidP="006D2E2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Odměny představenstva a KK /21000+1500+1500+1500/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25 500,- Kč</w:t>
      </w:r>
    </w:p>
    <w:p w:rsidR="00510F63" w:rsidRDefault="00510F63" w:rsidP="006D2E2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Pojištění majetku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2 000,- Kč</w:t>
      </w:r>
    </w:p>
    <w:p w:rsidR="00510F63" w:rsidRDefault="00510F63" w:rsidP="006D2E2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Ostatní finanční náklady /bankovní poplatky/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5 000,- Kč</w:t>
      </w:r>
    </w:p>
    <w:p w:rsidR="00510F63" w:rsidRDefault="00510F63" w:rsidP="006D2E2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Náklady na provoz kanceláře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12 000,- Kč</w:t>
      </w:r>
    </w:p>
    <w:p w:rsidR="00510F63" w:rsidRDefault="00510F63" w:rsidP="006D2E2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Poradenské právní a ostatní služby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15 000,- Kč</w:t>
      </w:r>
    </w:p>
    <w:p w:rsidR="00510F63" w:rsidRDefault="00510F63" w:rsidP="006D2E2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Rezerva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6 420,- Kč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Výdaje celkem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330 820,- Kč</w:t>
      </w:r>
    </w:p>
    <w:p w:rsidR="00510F63" w:rsidRPr="006D2E22" w:rsidRDefault="00510F63" w:rsidP="006D2E2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Výsledek hospodaření: + přebytek, - ztráta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0,- Kč</w:t>
      </w:r>
      <w:r>
        <w:rPr>
          <w:sz w:val="24"/>
          <w:szCs w:val="24"/>
        </w:rPr>
        <w:tab/>
      </w:r>
    </w:p>
    <w:p w:rsidR="00510F63" w:rsidRDefault="00510F63" w:rsidP="006D2E22">
      <w:pPr>
        <w:rPr>
          <w:sz w:val="24"/>
          <w:szCs w:val="24"/>
        </w:rPr>
      </w:pPr>
    </w:p>
    <w:p w:rsidR="00510F63" w:rsidRPr="00106CAC" w:rsidRDefault="00510F63" w:rsidP="006D2E22">
      <w:pPr>
        <w:rPr>
          <w:sz w:val="24"/>
          <w:szCs w:val="24"/>
        </w:rPr>
      </w:pPr>
      <w:r w:rsidRPr="00106CAC">
        <w:rPr>
          <w:sz w:val="24"/>
          <w:szCs w:val="24"/>
        </w:rPr>
        <w:t xml:space="preserve">V Brněnci dne </w:t>
      </w:r>
      <w:r>
        <w:rPr>
          <w:sz w:val="24"/>
          <w:szCs w:val="24"/>
        </w:rPr>
        <w:t>15</w:t>
      </w:r>
      <w:r w:rsidRPr="00106CAC">
        <w:rPr>
          <w:sz w:val="24"/>
          <w:szCs w:val="24"/>
        </w:rPr>
        <w:t>.</w:t>
      </w:r>
      <w:r>
        <w:rPr>
          <w:sz w:val="24"/>
          <w:szCs w:val="24"/>
        </w:rPr>
        <w:t>3.2018.</w:t>
      </w:r>
    </w:p>
    <w:p w:rsidR="00510F63" w:rsidRDefault="00510F63" w:rsidP="006D2E22">
      <w:pPr>
        <w:rPr>
          <w:b/>
          <w:bCs/>
          <w:u w:val="single"/>
        </w:rPr>
      </w:pPr>
    </w:p>
    <w:sectPr w:rsidR="00510F63" w:rsidSect="00B35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2E22"/>
    <w:rsid w:val="000056A1"/>
    <w:rsid w:val="000168B7"/>
    <w:rsid w:val="00055DBE"/>
    <w:rsid w:val="00062961"/>
    <w:rsid w:val="00106CAC"/>
    <w:rsid w:val="001306AE"/>
    <w:rsid w:val="00133781"/>
    <w:rsid w:val="00167653"/>
    <w:rsid w:val="001B6A7D"/>
    <w:rsid w:val="001D729B"/>
    <w:rsid w:val="002106E8"/>
    <w:rsid w:val="00247115"/>
    <w:rsid w:val="00250DB6"/>
    <w:rsid w:val="0026472E"/>
    <w:rsid w:val="00284B79"/>
    <w:rsid w:val="0028628D"/>
    <w:rsid w:val="00365316"/>
    <w:rsid w:val="00417FEB"/>
    <w:rsid w:val="004356D8"/>
    <w:rsid w:val="00484C4D"/>
    <w:rsid w:val="00510F63"/>
    <w:rsid w:val="0055478A"/>
    <w:rsid w:val="005B065E"/>
    <w:rsid w:val="00653102"/>
    <w:rsid w:val="00686671"/>
    <w:rsid w:val="006C435D"/>
    <w:rsid w:val="006D2E22"/>
    <w:rsid w:val="006F4EE9"/>
    <w:rsid w:val="0078023F"/>
    <w:rsid w:val="008C0486"/>
    <w:rsid w:val="00926488"/>
    <w:rsid w:val="0099094B"/>
    <w:rsid w:val="00A068A0"/>
    <w:rsid w:val="00A10FCB"/>
    <w:rsid w:val="00A17F3C"/>
    <w:rsid w:val="00A52B38"/>
    <w:rsid w:val="00A563BC"/>
    <w:rsid w:val="00AF45EC"/>
    <w:rsid w:val="00B35ED5"/>
    <w:rsid w:val="00BD605B"/>
    <w:rsid w:val="00BE20D9"/>
    <w:rsid w:val="00C42765"/>
    <w:rsid w:val="00CA07A3"/>
    <w:rsid w:val="00D30BA2"/>
    <w:rsid w:val="00D8497B"/>
    <w:rsid w:val="00DB578B"/>
    <w:rsid w:val="00E11066"/>
    <w:rsid w:val="00E613E1"/>
    <w:rsid w:val="00ED08C1"/>
    <w:rsid w:val="00F7050E"/>
    <w:rsid w:val="00FB4E9C"/>
    <w:rsid w:val="00FD0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ED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10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06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141</Words>
  <Characters>838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Rozpočet hospodaření správy SBD Brněnec na rok 2017</dc:title>
  <dc:subject/>
  <dc:creator>Hanik Vladimir</dc:creator>
  <cp:keywords/>
  <dc:description/>
  <cp:lastModifiedBy>uzivatel</cp:lastModifiedBy>
  <cp:revision>2</cp:revision>
  <cp:lastPrinted>2018-05-30T16:43:00Z</cp:lastPrinted>
  <dcterms:created xsi:type="dcterms:W3CDTF">2018-05-30T16:44:00Z</dcterms:created>
  <dcterms:modified xsi:type="dcterms:W3CDTF">2018-05-30T16:44:00Z</dcterms:modified>
</cp:coreProperties>
</file>